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42B2" w14:textId="1CE2AF5A" w:rsidR="0025470D" w:rsidRPr="00935244" w:rsidRDefault="0025470D" w:rsidP="00935244">
      <w:pPr>
        <w:jc w:val="center"/>
        <w:rPr>
          <w:b/>
          <w:bCs/>
          <w:sz w:val="28"/>
          <w:szCs w:val="28"/>
        </w:rPr>
      </w:pPr>
      <w:r w:rsidRPr="00935244">
        <w:rPr>
          <w:b/>
          <w:bCs/>
          <w:sz w:val="28"/>
          <w:szCs w:val="28"/>
        </w:rPr>
        <w:t xml:space="preserve">МИНИСТЕРСТВО ЗДРАВООХРАНЕНИЯ РОССИЙСКОЙ ФЕДЕРАЦИИ Федеральное государственное </w:t>
      </w:r>
      <w:r w:rsidR="00EE1ADB">
        <w:rPr>
          <w:b/>
          <w:bCs/>
          <w:sz w:val="28"/>
          <w:szCs w:val="28"/>
        </w:rPr>
        <w:t>бюджетное учреждение «Национальный исследовательский центр эпидемиологии и микробиологии имени почетного академика Н.Ф. Гамалеи</w:t>
      </w:r>
      <w:r w:rsidRPr="00935244">
        <w:rPr>
          <w:b/>
          <w:bCs/>
          <w:sz w:val="28"/>
          <w:szCs w:val="28"/>
        </w:rPr>
        <w:t>» Министерства здравоохранения Российской Федерации</w:t>
      </w:r>
    </w:p>
    <w:p w14:paraId="75589914" w14:textId="0EE69F68" w:rsidR="0025470D" w:rsidRPr="00935244" w:rsidRDefault="0025470D" w:rsidP="00935244">
      <w:pPr>
        <w:jc w:val="center"/>
        <w:rPr>
          <w:b/>
          <w:bCs/>
          <w:sz w:val="28"/>
          <w:szCs w:val="28"/>
        </w:rPr>
      </w:pPr>
      <w:r w:rsidRPr="00935244">
        <w:rPr>
          <w:b/>
          <w:bCs/>
          <w:sz w:val="28"/>
          <w:szCs w:val="28"/>
        </w:rPr>
        <w:t>(</w:t>
      </w:r>
      <w:r w:rsidR="00EE1ADB">
        <w:rPr>
          <w:b/>
          <w:bCs/>
          <w:sz w:val="28"/>
          <w:szCs w:val="28"/>
        </w:rPr>
        <w:t>ФГБУ «НИЦЭМ им. Н.Ф. Гамалеи</w:t>
      </w:r>
      <w:r w:rsidRPr="00935244">
        <w:rPr>
          <w:b/>
          <w:bCs/>
          <w:sz w:val="28"/>
          <w:szCs w:val="28"/>
        </w:rPr>
        <w:t>» Минздрава России)</w:t>
      </w:r>
    </w:p>
    <w:p w14:paraId="62F57C1D" w14:textId="77777777" w:rsidR="0025470D" w:rsidRPr="00935244" w:rsidRDefault="0025470D" w:rsidP="00935244">
      <w:pPr>
        <w:rPr>
          <w:sz w:val="28"/>
          <w:szCs w:val="28"/>
        </w:rPr>
      </w:pPr>
    </w:p>
    <w:p w14:paraId="43098C28" w14:textId="77777777" w:rsidR="00670B68" w:rsidRPr="00935244" w:rsidRDefault="00670B68" w:rsidP="00935244">
      <w:pPr>
        <w:rPr>
          <w:rFonts w:eastAsia="Calibri"/>
          <w:sz w:val="28"/>
          <w:szCs w:val="28"/>
        </w:rPr>
      </w:pPr>
    </w:p>
    <w:p w14:paraId="6052A78E" w14:textId="7EA75B71" w:rsidR="00670B68" w:rsidRPr="00935244" w:rsidRDefault="00670B68" w:rsidP="00935244">
      <w:pPr>
        <w:rPr>
          <w:rFonts w:eastAsia="Calibri"/>
          <w:sz w:val="28"/>
          <w:szCs w:val="28"/>
        </w:rPr>
      </w:pPr>
    </w:p>
    <w:p w14:paraId="756C085E" w14:textId="77777777" w:rsidR="0025470D" w:rsidRPr="00935244" w:rsidRDefault="0025470D" w:rsidP="00935244">
      <w:pPr>
        <w:rPr>
          <w:rFonts w:eastAsia="Calibri"/>
          <w:sz w:val="28"/>
          <w:szCs w:val="28"/>
        </w:rPr>
      </w:pPr>
      <w:bookmarkStart w:id="0" w:name="_GoBack"/>
      <w:bookmarkEnd w:id="0"/>
    </w:p>
    <w:p w14:paraId="5DF2E84C" w14:textId="297788A5" w:rsidR="00670B68" w:rsidRPr="00935244" w:rsidRDefault="00670B68" w:rsidP="00935244">
      <w:pPr>
        <w:jc w:val="center"/>
        <w:rPr>
          <w:rFonts w:eastAsia="Calibri"/>
          <w:b/>
          <w:bCs/>
          <w:sz w:val="28"/>
          <w:szCs w:val="28"/>
        </w:rPr>
      </w:pPr>
      <w:r w:rsidRPr="00935244">
        <w:rPr>
          <w:rFonts w:eastAsia="Calibri"/>
          <w:b/>
          <w:bCs/>
          <w:sz w:val="28"/>
          <w:szCs w:val="28"/>
        </w:rPr>
        <w:t>СОГЛАСИЕ ОБУЧАЮЩЕГОСЯ НА</w:t>
      </w:r>
      <w:r w:rsidR="00FA06FF" w:rsidRPr="00FA06FF">
        <w:rPr>
          <w:rFonts w:eastAsia="Calibri"/>
          <w:b/>
          <w:bCs/>
          <w:sz w:val="28"/>
          <w:szCs w:val="28"/>
        </w:rPr>
        <w:t xml:space="preserve"> </w:t>
      </w:r>
      <w:r w:rsidR="00FA06FF">
        <w:rPr>
          <w:rFonts w:eastAsia="Calibri"/>
          <w:b/>
          <w:bCs/>
          <w:sz w:val="28"/>
          <w:szCs w:val="28"/>
        </w:rPr>
        <w:t>ОБРАБОТКУ И</w:t>
      </w:r>
      <w:r w:rsidRPr="00935244">
        <w:rPr>
          <w:rFonts w:eastAsia="Calibri"/>
          <w:b/>
          <w:bCs/>
          <w:sz w:val="28"/>
          <w:szCs w:val="28"/>
        </w:rPr>
        <w:t xml:space="preserve"> ХРАНЕНИЕ </w:t>
      </w:r>
      <w:r w:rsidR="00FA06FF">
        <w:rPr>
          <w:rFonts w:eastAsia="Calibri"/>
          <w:b/>
          <w:bCs/>
          <w:sz w:val="28"/>
          <w:szCs w:val="28"/>
        </w:rPr>
        <w:t xml:space="preserve">ПЕРСОНАЛЬНЫХ ДАННЫХ, </w:t>
      </w:r>
      <w:r w:rsidRPr="00935244">
        <w:rPr>
          <w:rFonts w:eastAsia="Calibri"/>
          <w:b/>
          <w:bCs/>
          <w:sz w:val="28"/>
          <w:szCs w:val="28"/>
        </w:rPr>
        <w:t>ДОКУМЕНТОВ</w:t>
      </w:r>
      <w:r w:rsidR="00E854B6">
        <w:rPr>
          <w:rFonts w:eastAsia="Calibri"/>
          <w:b/>
          <w:bCs/>
          <w:sz w:val="28"/>
          <w:szCs w:val="28"/>
        </w:rPr>
        <w:t xml:space="preserve"> </w:t>
      </w:r>
      <w:r w:rsidRPr="00935244">
        <w:rPr>
          <w:rFonts w:eastAsia="Calibri"/>
          <w:b/>
          <w:bCs/>
          <w:sz w:val="28"/>
          <w:szCs w:val="28"/>
        </w:rPr>
        <w:t>В Т.Ч. УДОСТОВЕРЯЮЩИХ ЛИЧНОСТЬ В ЛИЧНОМ ДЕЛЕ</w:t>
      </w:r>
    </w:p>
    <w:p w14:paraId="4AC69329" w14:textId="77777777" w:rsidR="00670B68" w:rsidRPr="00935244" w:rsidRDefault="00670B68" w:rsidP="00935244">
      <w:pPr>
        <w:rPr>
          <w:rFonts w:eastAsia="Calibri"/>
          <w:sz w:val="28"/>
          <w:szCs w:val="28"/>
        </w:rPr>
      </w:pPr>
    </w:p>
    <w:p w14:paraId="3F0866C8" w14:textId="62619510" w:rsidR="00670B68" w:rsidRPr="00935244" w:rsidRDefault="00670B68" w:rsidP="00935244">
      <w:pPr>
        <w:rPr>
          <w:rFonts w:eastAsia="Calibri"/>
          <w:sz w:val="28"/>
          <w:szCs w:val="28"/>
        </w:rPr>
      </w:pPr>
      <w:r w:rsidRPr="00935244">
        <w:rPr>
          <w:rFonts w:eastAsia="Calibri"/>
          <w:sz w:val="28"/>
          <w:szCs w:val="28"/>
        </w:rPr>
        <w:t>Я,</w:t>
      </w:r>
      <w:r w:rsidR="0025470D" w:rsidRPr="00935244">
        <w:rPr>
          <w:rFonts w:eastAsia="Calibri"/>
          <w:sz w:val="28"/>
          <w:szCs w:val="28"/>
        </w:rPr>
        <w:t xml:space="preserve"> </w:t>
      </w:r>
      <w:r w:rsidRPr="00935244">
        <w:rPr>
          <w:rFonts w:eastAsia="Calibri"/>
          <w:sz w:val="28"/>
          <w:szCs w:val="28"/>
        </w:rPr>
        <w:t>_____________________________________________________________________</w:t>
      </w:r>
      <w:r w:rsidR="0025470D" w:rsidRPr="00935244">
        <w:rPr>
          <w:rFonts w:eastAsia="Calibri"/>
          <w:sz w:val="28"/>
          <w:szCs w:val="28"/>
        </w:rPr>
        <w:t>_</w:t>
      </w:r>
      <w:r w:rsidR="00601A33">
        <w:rPr>
          <w:rFonts w:eastAsia="Calibri"/>
          <w:sz w:val="28"/>
          <w:szCs w:val="28"/>
        </w:rPr>
        <w:t>__</w:t>
      </w:r>
    </w:p>
    <w:p w14:paraId="405BED29" w14:textId="77777777" w:rsidR="00670B68" w:rsidRPr="00935244" w:rsidRDefault="00670B68" w:rsidP="00935244">
      <w:pPr>
        <w:jc w:val="center"/>
        <w:rPr>
          <w:rFonts w:eastAsia="Calibri"/>
          <w:sz w:val="16"/>
          <w:szCs w:val="16"/>
        </w:rPr>
      </w:pPr>
      <w:r w:rsidRPr="00935244">
        <w:rPr>
          <w:rFonts w:eastAsia="Calibri"/>
          <w:sz w:val="16"/>
          <w:szCs w:val="16"/>
        </w:rPr>
        <w:t>(фамилия, имя, отчество)</w:t>
      </w:r>
    </w:p>
    <w:p w14:paraId="61D8BB90" w14:textId="0C22E034" w:rsidR="0025470D" w:rsidRPr="00935244" w:rsidRDefault="00670B68" w:rsidP="00935244">
      <w:pPr>
        <w:rPr>
          <w:rFonts w:eastAsia="Calibri"/>
          <w:sz w:val="28"/>
          <w:szCs w:val="28"/>
        </w:rPr>
      </w:pPr>
      <w:r w:rsidRPr="00935244">
        <w:rPr>
          <w:rFonts w:eastAsia="Calibri"/>
          <w:sz w:val="28"/>
          <w:szCs w:val="28"/>
        </w:rPr>
        <w:t>проживающий (ая) по адресу</w:t>
      </w:r>
      <w:r w:rsidR="0025470D" w:rsidRPr="00935244">
        <w:rPr>
          <w:rFonts w:eastAsia="Calibri"/>
          <w:sz w:val="28"/>
          <w:szCs w:val="28"/>
        </w:rPr>
        <w:t xml:space="preserve"> ________________________________________________________________________</w:t>
      </w:r>
      <w:r w:rsidR="00601A33">
        <w:rPr>
          <w:rFonts w:eastAsia="Calibri"/>
          <w:sz w:val="28"/>
          <w:szCs w:val="28"/>
        </w:rPr>
        <w:t>__</w:t>
      </w:r>
    </w:p>
    <w:p w14:paraId="0969C85A" w14:textId="16D9357A" w:rsidR="00670B68" w:rsidRPr="00935244" w:rsidRDefault="00670B68" w:rsidP="00935244">
      <w:pPr>
        <w:rPr>
          <w:rFonts w:eastAsia="Calibri"/>
          <w:sz w:val="28"/>
          <w:szCs w:val="28"/>
        </w:rPr>
      </w:pPr>
      <w:r w:rsidRPr="00935244">
        <w:rPr>
          <w:rFonts w:eastAsia="Calibri"/>
          <w:sz w:val="28"/>
          <w:szCs w:val="28"/>
        </w:rPr>
        <w:t>паспорт</w:t>
      </w:r>
    </w:p>
    <w:p w14:paraId="3A37DCD1" w14:textId="382EA27D" w:rsidR="00670B68" w:rsidRPr="00935244" w:rsidRDefault="00670B68" w:rsidP="00935244">
      <w:pPr>
        <w:rPr>
          <w:rFonts w:eastAsia="Calibri"/>
          <w:sz w:val="28"/>
          <w:szCs w:val="28"/>
        </w:rPr>
      </w:pPr>
      <w:r w:rsidRPr="00935244">
        <w:rPr>
          <w:rFonts w:eastAsia="Calibri"/>
          <w:sz w:val="28"/>
          <w:szCs w:val="28"/>
        </w:rPr>
        <w:t>________________________________________________________________________</w:t>
      </w:r>
      <w:r w:rsidR="00601A33">
        <w:rPr>
          <w:rFonts w:eastAsia="Calibri"/>
          <w:sz w:val="28"/>
          <w:szCs w:val="28"/>
        </w:rPr>
        <w:t>__</w:t>
      </w:r>
    </w:p>
    <w:p w14:paraId="0C1F19A4" w14:textId="3CDE72C3" w:rsidR="00670B68" w:rsidRPr="00935244" w:rsidRDefault="00670B68" w:rsidP="00935244">
      <w:pPr>
        <w:jc w:val="center"/>
        <w:rPr>
          <w:rFonts w:eastAsia="Calibri"/>
          <w:sz w:val="16"/>
          <w:szCs w:val="16"/>
        </w:rPr>
      </w:pPr>
      <w:r w:rsidRPr="00935244">
        <w:rPr>
          <w:rFonts w:eastAsia="Calibri"/>
          <w:sz w:val="16"/>
          <w:szCs w:val="16"/>
        </w:rPr>
        <w:t>(серия и номер основного документа, удостоверяющего личность</w:t>
      </w:r>
      <w:r w:rsidR="00935244" w:rsidRPr="00935244">
        <w:rPr>
          <w:rFonts w:eastAsia="Calibri"/>
          <w:sz w:val="16"/>
          <w:szCs w:val="16"/>
        </w:rPr>
        <w:t>)</w:t>
      </w:r>
    </w:p>
    <w:p w14:paraId="202768A5" w14:textId="3F24896B" w:rsidR="00670B68" w:rsidRPr="00935244" w:rsidRDefault="00670B68" w:rsidP="00935244">
      <w:pPr>
        <w:rPr>
          <w:rFonts w:eastAsia="Calibri"/>
          <w:sz w:val="28"/>
          <w:szCs w:val="28"/>
        </w:rPr>
      </w:pPr>
      <w:r w:rsidRPr="00935244">
        <w:rPr>
          <w:rFonts w:eastAsia="Calibri"/>
          <w:sz w:val="28"/>
          <w:szCs w:val="28"/>
        </w:rPr>
        <w:t>________________________________________________________________________</w:t>
      </w:r>
      <w:r w:rsidR="00935244">
        <w:rPr>
          <w:rFonts w:eastAsia="Calibri"/>
          <w:sz w:val="28"/>
          <w:szCs w:val="28"/>
        </w:rPr>
        <w:t>________________________________________________________________________</w:t>
      </w:r>
      <w:r w:rsidR="00601A33">
        <w:rPr>
          <w:rFonts w:eastAsia="Calibri"/>
          <w:sz w:val="28"/>
          <w:szCs w:val="28"/>
        </w:rPr>
        <w:t>____</w:t>
      </w:r>
    </w:p>
    <w:p w14:paraId="22E64108" w14:textId="281DA2C4" w:rsidR="00670B68" w:rsidRPr="00935244" w:rsidRDefault="00935244" w:rsidP="00935244">
      <w:pPr>
        <w:jc w:val="center"/>
        <w:rPr>
          <w:rFonts w:eastAsia="Calibri"/>
          <w:sz w:val="16"/>
          <w:szCs w:val="16"/>
        </w:rPr>
      </w:pPr>
      <w:r w:rsidRPr="00935244">
        <w:rPr>
          <w:rFonts w:eastAsia="Calibri"/>
          <w:sz w:val="16"/>
          <w:szCs w:val="16"/>
        </w:rPr>
        <w:t>(</w:t>
      </w:r>
      <w:r w:rsidR="00670B68" w:rsidRPr="00935244">
        <w:rPr>
          <w:rFonts w:eastAsia="Calibri"/>
          <w:sz w:val="16"/>
          <w:szCs w:val="16"/>
        </w:rPr>
        <w:t>кем и когда выдан, номер подразделения)</w:t>
      </w:r>
    </w:p>
    <w:p w14:paraId="37D19F9C" w14:textId="77777777" w:rsidR="0025470D" w:rsidRPr="00935244" w:rsidRDefault="0025470D" w:rsidP="00935244">
      <w:pPr>
        <w:rPr>
          <w:rFonts w:eastAsia="Calibri"/>
          <w:sz w:val="28"/>
          <w:szCs w:val="28"/>
        </w:rPr>
      </w:pPr>
    </w:p>
    <w:p w14:paraId="7659A77F" w14:textId="4DC42800" w:rsidR="00670B68" w:rsidRPr="00935244" w:rsidRDefault="00935244" w:rsidP="0093524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670B68" w:rsidRPr="00935244">
        <w:rPr>
          <w:rFonts w:eastAsia="Calibri"/>
          <w:sz w:val="28"/>
          <w:szCs w:val="28"/>
        </w:rPr>
        <w:t xml:space="preserve"> соответствии с Федеральным законом от 27.07.2006 № 152-ФЗ «О персональных данных», даю свое согласие на хранение документов </w:t>
      </w:r>
      <w:r w:rsidR="00EE1ADB">
        <w:rPr>
          <w:rFonts w:eastAsia="Calibri"/>
          <w:sz w:val="28"/>
          <w:szCs w:val="28"/>
        </w:rPr>
        <w:t>ФГБУ «НИЦЭМ им. Н.Ф. Гамалеи</w:t>
      </w:r>
      <w:r w:rsidR="00670B68" w:rsidRPr="00935244">
        <w:rPr>
          <w:rFonts w:eastAsia="Calibri"/>
          <w:sz w:val="28"/>
          <w:szCs w:val="28"/>
        </w:rPr>
        <w:t xml:space="preserve">» Минздрава России, расположенному по адресу </w:t>
      </w:r>
      <w:r w:rsidR="00EE1ADB">
        <w:rPr>
          <w:rFonts w:eastAsia="Calibri"/>
          <w:sz w:val="28"/>
          <w:szCs w:val="28"/>
        </w:rPr>
        <w:t>123098, г. Москва, ул. Гамалеи, дом 18</w:t>
      </w:r>
      <w:r w:rsidR="00670B68" w:rsidRPr="00935244">
        <w:rPr>
          <w:rFonts w:eastAsia="Calibri"/>
          <w:sz w:val="28"/>
          <w:szCs w:val="28"/>
        </w:rPr>
        <w:t>, следующих своих персональных данных (включая получение их от меня или от третьих лиц по моему письменному согласию) для осуществления идентификации личности на период обучения и архивной деятельности после окончания обучения в соответствии с законодательством РФ об образовании:</w:t>
      </w:r>
    </w:p>
    <w:p w14:paraId="687B99F0" w14:textId="68AE1A3D" w:rsidR="00670B68" w:rsidRPr="00935244" w:rsidRDefault="00935244" w:rsidP="00935244">
      <w:pPr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о</w:t>
      </w:r>
      <w:r w:rsidR="00670B68" w:rsidRPr="00935244">
        <w:rPr>
          <w:rFonts w:eastAsia="Calibri"/>
          <w:sz w:val="28"/>
          <w:szCs w:val="28"/>
        </w:rPr>
        <w:t>бщие сведения (фамилия, имя, отчество, информация о смене фамилии, имени, отчества, пол, год. месяц и дата рождения, место рождения);</w:t>
      </w:r>
    </w:p>
    <w:p w14:paraId="68CD6E1E" w14:textId="3CBAF345" w:rsidR="00670B68" w:rsidRPr="00935244" w:rsidRDefault="00935244" w:rsidP="0093524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м</w:t>
      </w:r>
      <w:r w:rsidR="00670B68" w:rsidRPr="00935244">
        <w:rPr>
          <w:rFonts w:eastAsia="Calibri"/>
          <w:sz w:val="28"/>
          <w:szCs w:val="28"/>
        </w:rPr>
        <w:t>есто жительства (включая номер телефона);</w:t>
      </w:r>
    </w:p>
    <w:p w14:paraId="2C065E40" w14:textId="5F781C04" w:rsidR="00670B68" w:rsidRPr="00935244" w:rsidRDefault="00935244" w:rsidP="0093524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м</w:t>
      </w:r>
      <w:r w:rsidR="00670B68" w:rsidRPr="00935244">
        <w:rPr>
          <w:rFonts w:eastAsia="Calibri"/>
          <w:sz w:val="28"/>
          <w:szCs w:val="28"/>
        </w:rPr>
        <w:t>есто регистрации (включая номер телефона);</w:t>
      </w:r>
    </w:p>
    <w:p w14:paraId="0B5A7F91" w14:textId="538E9A47" w:rsidR="00670B68" w:rsidRPr="00935244" w:rsidRDefault="00935244" w:rsidP="00935244">
      <w:pPr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</w:t>
      </w:r>
      <w:r w:rsidR="00670B68" w:rsidRPr="00935244">
        <w:rPr>
          <w:rFonts w:eastAsia="Calibri"/>
          <w:sz w:val="28"/>
          <w:szCs w:val="28"/>
        </w:rPr>
        <w:t>аспортные данные или другого документа, удостоверяющего личность (серия, номер, кем и когда выдан);</w:t>
      </w:r>
    </w:p>
    <w:p w14:paraId="29DC87A3" w14:textId="2EF90115" w:rsidR="00670B68" w:rsidRPr="00935244" w:rsidRDefault="00935244" w:rsidP="00935244">
      <w:pPr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с</w:t>
      </w:r>
      <w:r w:rsidR="00670B68" w:rsidRPr="00935244">
        <w:rPr>
          <w:rFonts w:eastAsia="Calibri"/>
          <w:sz w:val="28"/>
          <w:szCs w:val="28"/>
        </w:rPr>
        <w:t>ведения о воинской обязанности (сведения о постановке на воинский учет, о прохождении срочной службы, отношение к воинской обязанности, воинское звание, состав рода войск, военный билет, приписное свидетельство);</w:t>
      </w:r>
    </w:p>
    <w:p w14:paraId="0C4C4745" w14:textId="6AE6E0D3" w:rsidR="00670B68" w:rsidRPr="00935244" w:rsidRDefault="00935244" w:rsidP="00935244">
      <w:pPr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70B68" w:rsidRPr="00935244">
        <w:rPr>
          <w:rFonts w:eastAsia="Calibri"/>
          <w:sz w:val="28"/>
          <w:szCs w:val="28"/>
        </w:rPr>
        <w:t>ведения о профессиональном и дополнительном образовании, уровне профессиональных знаний, о владении специальными умениями и навыками;</w:t>
      </w:r>
    </w:p>
    <w:p w14:paraId="6556C761" w14:textId="6B9568FD" w:rsidR="00670B68" w:rsidRPr="00935244" w:rsidRDefault="00935244" w:rsidP="00935244">
      <w:pPr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д</w:t>
      </w:r>
      <w:r w:rsidR="00670B68" w:rsidRPr="00935244">
        <w:rPr>
          <w:rFonts w:eastAsia="Calibri"/>
          <w:sz w:val="28"/>
          <w:szCs w:val="28"/>
        </w:rPr>
        <w:t>ополнительные сведения (в т. ч. наличие и группа инвалидности</w:t>
      </w:r>
      <w:r>
        <w:rPr>
          <w:rFonts w:eastAsia="Calibri"/>
          <w:sz w:val="28"/>
          <w:szCs w:val="28"/>
        </w:rPr>
        <w:t xml:space="preserve">, </w:t>
      </w:r>
      <w:r w:rsidR="00670B68" w:rsidRPr="00935244">
        <w:rPr>
          <w:rFonts w:eastAsia="Calibri"/>
          <w:sz w:val="28"/>
          <w:szCs w:val="28"/>
        </w:rPr>
        <w:t>степень ограничения способности к трудовой деятельности);</w:t>
      </w:r>
    </w:p>
    <w:p w14:paraId="428937D1" w14:textId="77777777" w:rsidR="00935244" w:rsidRDefault="00935244" w:rsidP="00935244">
      <w:pPr>
        <w:ind w:left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д</w:t>
      </w:r>
      <w:r w:rsidR="00670B68" w:rsidRPr="00935244">
        <w:rPr>
          <w:rFonts w:eastAsia="Calibri"/>
          <w:sz w:val="28"/>
          <w:szCs w:val="28"/>
        </w:rPr>
        <w:t xml:space="preserve">анные договора о платном образовании (номер и дата заключения, суммы и сроки оплат по договору). </w:t>
      </w:r>
    </w:p>
    <w:p w14:paraId="4D2BBF9C" w14:textId="2507914C" w:rsidR="00670B68" w:rsidRPr="00935244" w:rsidRDefault="00670B68" w:rsidP="00935244">
      <w:pPr>
        <w:ind w:firstLine="708"/>
        <w:jc w:val="both"/>
        <w:rPr>
          <w:rFonts w:eastAsia="Calibri"/>
          <w:sz w:val="28"/>
          <w:szCs w:val="28"/>
        </w:rPr>
      </w:pPr>
      <w:r w:rsidRPr="00935244">
        <w:rPr>
          <w:rFonts w:eastAsia="Calibri"/>
          <w:sz w:val="28"/>
          <w:szCs w:val="28"/>
        </w:rPr>
        <w:t xml:space="preserve">С целью правового регулирования моего обучения в </w:t>
      </w:r>
      <w:r w:rsidR="00EE1ADB">
        <w:rPr>
          <w:rFonts w:eastAsia="Calibri"/>
          <w:sz w:val="28"/>
          <w:szCs w:val="28"/>
        </w:rPr>
        <w:t>ФГБУ «НИЦЭМ им. Н.Ф. Гамалеи</w:t>
      </w:r>
      <w:r w:rsidRPr="00935244">
        <w:rPr>
          <w:rFonts w:eastAsia="Calibri"/>
          <w:sz w:val="28"/>
          <w:szCs w:val="28"/>
        </w:rPr>
        <w:t xml:space="preserve">» Минздрава России, а также подтверждения этапов и характера моего </w:t>
      </w:r>
      <w:r w:rsidRPr="00935244">
        <w:rPr>
          <w:rFonts w:eastAsia="Calibri"/>
          <w:sz w:val="28"/>
          <w:szCs w:val="28"/>
        </w:rPr>
        <w:lastRenderedPageBreak/>
        <w:t xml:space="preserve">обучения в </w:t>
      </w:r>
      <w:r w:rsidR="00EE1ADB">
        <w:rPr>
          <w:rFonts w:eastAsia="Calibri"/>
          <w:sz w:val="28"/>
          <w:szCs w:val="28"/>
        </w:rPr>
        <w:t>ФГБУ «НИЦЭМ им. Н.Ф. Гамалеи</w:t>
      </w:r>
      <w:r w:rsidRPr="00935244">
        <w:rPr>
          <w:rFonts w:eastAsia="Calibri"/>
          <w:sz w:val="28"/>
          <w:szCs w:val="28"/>
        </w:rPr>
        <w:t>» Минздрава России, его взаимодействия с федеральными органами власти для совершения сбора, систематизации, накопления, хранения, уточнения, обновления, изменения, использования (в том числе и для передачи), обезличивания, блокирования, уничтожения персональных данных с учетом действующего законодательства с использованием, как автоматизированных средств обработки моих персональных данных, так и без использования средств автоматизации.</w:t>
      </w:r>
    </w:p>
    <w:p w14:paraId="2262A8AD" w14:textId="77777777" w:rsidR="00670B68" w:rsidRPr="00935244" w:rsidRDefault="00670B68" w:rsidP="00935244">
      <w:pPr>
        <w:rPr>
          <w:rFonts w:eastAsia="Calibri"/>
          <w:sz w:val="28"/>
          <w:szCs w:val="28"/>
        </w:rPr>
      </w:pPr>
    </w:p>
    <w:p w14:paraId="3DEDC8FE" w14:textId="77777777" w:rsidR="00670B68" w:rsidRPr="00935244" w:rsidRDefault="00670B68" w:rsidP="00935244">
      <w:pPr>
        <w:rPr>
          <w:rFonts w:eastAsia="Calibri"/>
          <w:sz w:val="28"/>
          <w:szCs w:val="28"/>
        </w:rPr>
      </w:pPr>
    </w:p>
    <w:p w14:paraId="66449170" w14:textId="77777777" w:rsidR="00670B68" w:rsidRPr="00935244" w:rsidRDefault="00670B68" w:rsidP="00935244">
      <w:pPr>
        <w:rPr>
          <w:rFonts w:eastAsia="Calibri"/>
          <w:sz w:val="28"/>
          <w:szCs w:val="28"/>
        </w:rPr>
      </w:pPr>
    </w:p>
    <w:p w14:paraId="6F8C555E" w14:textId="13016CCD" w:rsidR="00670B68" w:rsidRDefault="00670B68" w:rsidP="00935244">
      <w:pPr>
        <w:jc w:val="both"/>
        <w:rPr>
          <w:rFonts w:eastAsia="Calibri"/>
          <w:sz w:val="28"/>
          <w:szCs w:val="28"/>
        </w:rPr>
      </w:pPr>
    </w:p>
    <w:p w14:paraId="38B7BF7A" w14:textId="7C397E56" w:rsidR="00997F65" w:rsidRDefault="00997F65" w:rsidP="00935244">
      <w:pPr>
        <w:jc w:val="both"/>
        <w:rPr>
          <w:rFonts w:eastAsia="Calibri"/>
          <w:sz w:val="28"/>
          <w:szCs w:val="28"/>
        </w:rPr>
      </w:pPr>
    </w:p>
    <w:p w14:paraId="44B0B356" w14:textId="49DCBB17" w:rsidR="00997F65" w:rsidRDefault="00997F65" w:rsidP="00935244">
      <w:pPr>
        <w:jc w:val="both"/>
        <w:rPr>
          <w:rFonts w:eastAsia="Calibri"/>
          <w:sz w:val="28"/>
          <w:szCs w:val="28"/>
        </w:rPr>
      </w:pPr>
    </w:p>
    <w:p w14:paraId="34023AD2" w14:textId="54975F7B" w:rsidR="00997F65" w:rsidRDefault="00997F65" w:rsidP="00935244">
      <w:pPr>
        <w:jc w:val="both"/>
        <w:rPr>
          <w:rFonts w:eastAsia="Calibri"/>
          <w:sz w:val="28"/>
          <w:szCs w:val="28"/>
        </w:rPr>
      </w:pPr>
    </w:p>
    <w:p w14:paraId="4E36DFAE" w14:textId="77777777" w:rsidR="00997F65" w:rsidRPr="00935244" w:rsidRDefault="00997F65" w:rsidP="00935244">
      <w:pPr>
        <w:jc w:val="both"/>
        <w:rPr>
          <w:rFonts w:eastAsia="Calibri"/>
          <w:sz w:val="28"/>
          <w:szCs w:val="28"/>
        </w:rPr>
      </w:pPr>
    </w:p>
    <w:p w14:paraId="75B3F5A0" w14:textId="05DF0627" w:rsidR="00670B68" w:rsidRPr="00935244" w:rsidRDefault="00670B68" w:rsidP="00935244">
      <w:pPr>
        <w:jc w:val="both"/>
        <w:rPr>
          <w:rFonts w:eastAsia="Calibri"/>
          <w:sz w:val="28"/>
          <w:szCs w:val="28"/>
        </w:rPr>
      </w:pPr>
      <w:r w:rsidRPr="00935244">
        <w:rPr>
          <w:rFonts w:eastAsia="Calibri"/>
          <w:sz w:val="28"/>
          <w:szCs w:val="28"/>
        </w:rPr>
        <w:t>«____» _______________ 20___ года</w:t>
      </w:r>
      <w:r w:rsidR="00935244">
        <w:rPr>
          <w:rFonts w:eastAsia="Calibri"/>
          <w:sz w:val="28"/>
          <w:szCs w:val="28"/>
        </w:rPr>
        <w:tab/>
      </w:r>
      <w:r w:rsidRPr="00935244">
        <w:rPr>
          <w:rFonts w:eastAsia="Calibri"/>
          <w:sz w:val="28"/>
          <w:szCs w:val="28"/>
        </w:rPr>
        <w:t xml:space="preserve"> _______________</w:t>
      </w:r>
      <w:r w:rsidR="00935244">
        <w:rPr>
          <w:rFonts w:eastAsia="Calibri"/>
          <w:sz w:val="28"/>
          <w:szCs w:val="28"/>
        </w:rPr>
        <w:t xml:space="preserve"> </w:t>
      </w:r>
      <w:r w:rsidRPr="00935244">
        <w:rPr>
          <w:rFonts w:eastAsia="Calibri"/>
          <w:sz w:val="28"/>
          <w:szCs w:val="28"/>
        </w:rPr>
        <w:t>/______________</w:t>
      </w:r>
      <w:r w:rsidR="00935244">
        <w:rPr>
          <w:rFonts w:eastAsia="Calibri"/>
          <w:sz w:val="28"/>
          <w:szCs w:val="28"/>
        </w:rPr>
        <w:t>______</w:t>
      </w:r>
      <w:r w:rsidRPr="00935244">
        <w:rPr>
          <w:rFonts w:eastAsia="Calibri"/>
          <w:sz w:val="28"/>
          <w:szCs w:val="28"/>
        </w:rPr>
        <w:t>/</w:t>
      </w:r>
    </w:p>
    <w:p w14:paraId="7ED98593" w14:textId="3A4DDD00" w:rsidR="00DE519E" w:rsidRPr="00935244" w:rsidRDefault="00670B68" w:rsidP="00935244">
      <w:pPr>
        <w:ind w:left="4956" w:firstLine="708"/>
        <w:jc w:val="both"/>
        <w:rPr>
          <w:rFonts w:eastAsia="Calibri"/>
          <w:sz w:val="16"/>
          <w:szCs w:val="16"/>
        </w:rPr>
      </w:pPr>
      <w:r w:rsidRPr="00935244">
        <w:rPr>
          <w:rFonts w:eastAsia="Calibri"/>
          <w:sz w:val="16"/>
          <w:szCs w:val="16"/>
        </w:rPr>
        <w:t>(подпись)</w:t>
      </w:r>
      <w:r w:rsidR="00935244" w:rsidRPr="00935244">
        <w:rPr>
          <w:rFonts w:eastAsia="Calibri"/>
          <w:sz w:val="16"/>
          <w:szCs w:val="16"/>
        </w:rPr>
        <w:t xml:space="preserve"> </w:t>
      </w:r>
      <w:r w:rsidR="00935244">
        <w:rPr>
          <w:rFonts w:eastAsia="Calibri"/>
          <w:sz w:val="16"/>
          <w:szCs w:val="16"/>
        </w:rPr>
        <w:tab/>
      </w:r>
      <w:r w:rsidR="00935244">
        <w:rPr>
          <w:rFonts w:eastAsia="Calibri"/>
          <w:sz w:val="16"/>
          <w:szCs w:val="16"/>
        </w:rPr>
        <w:tab/>
      </w:r>
      <w:r w:rsidR="00935244" w:rsidRPr="00935244">
        <w:rPr>
          <w:rFonts w:eastAsia="Calibri"/>
          <w:sz w:val="16"/>
          <w:szCs w:val="16"/>
        </w:rPr>
        <w:t>(Фамилия, инициалы)</w:t>
      </w:r>
    </w:p>
    <w:sectPr w:rsidR="00DE519E" w:rsidRPr="00935244" w:rsidSect="00C9536C">
      <w:footerReference w:type="default" r:id="rId8"/>
      <w:pgSz w:w="11906" w:h="16838"/>
      <w:pgMar w:top="720" w:right="720" w:bottom="720" w:left="720" w:header="397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52D6" w14:textId="77777777" w:rsidR="00090890" w:rsidRDefault="00090890">
      <w:r>
        <w:separator/>
      </w:r>
    </w:p>
  </w:endnote>
  <w:endnote w:type="continuationSeparator" w:id="0">
    <w:p w14:paraId="2A1238A6" w14:textId="77777777" w:rsidR="00090890" w:rsidRDefault="0009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41123641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53284B" w14:textId="0412083D" w:rsidR="0050397A" w:rsidRPr="0050397A" w:rsidRDefault="0050397A">
            <w:pPr>
              <w:pStyle w:val="a5"/>
              <w:jc w:val="center"/>
              <w:rPr>
                <w:sz w:val="16"/>
                <w:szCs w:val="16"/>
              </w:rPr>
            </w:pPr>
            <w:r w:rsidRPr="0050397A">
              <w:rPr>
                <w:bCs/>
                <w:sz w:val="16"/>
                <w:szCs w:val="16"/>
              </w:rPr>
              <w:fldChar w:fldCharType="begin"/>
            </w:r>
            <w:r w:rsidRPr="0050397A">
              <w:rPr>
                <w:bCs/>
                <w:sz w:val="16"/>
                <w:szCs w:val="16"/>
              </w:rPr>
              <w:instrText>PAGE</w:instrText>
            </w:r>
            <w:r w:rsidRPr="0050397A">
              <w:rPr>
                <w:bCs/>
                <w:sz w:val="16"/>
                <w:szCs w:val="16"/>
              </w:rPr>
              <w:fldChar w:fldCharType="separate"/>
            </w:r>
            <w:r w:rsidR="00EE1ADB">
              <w:rPr>
                <w:bCs/>
                <w:noProof/>
                <w:sz w:val="16"/>
                <w:szCs w:val="16"/>
              </w:rPr>
              <w:t>2</w:t>
            </w:r>
            <w:r w:rsidRPr="0050397A">
              <w:rPr>
                <w:bCs/>
                <w:sz w:val="16"/>
                <w:szCs w:val="16"/>
              </w:rPr>
              <w:fldChar w:fldCharType="end"/>
            </w:r>
            <w:r w:rsidRPr="0050397A">
              <w:rPr>
                <w:sz w:val="16"/>
                <w:szCs w:val="16"/>
              </w:rPr>
              <w:t xml:space="preserve"> из </w:t>
            </w:r>
            <w:r w:rsidRPr="0050397A">
              <w:rPr>
                <w:bCs/>
                <w:sz w:val="16"/>
                <w:szCs w:val="16"/>
              </w:rPr>
              <w:fldChar w:fldCharType="begin"/>
            </w:r>
            <w:r w:rsidRPr="0050397A">
              <w:rPr>
                <w:bCs/>
                <w:sz w:val="16"/>
                <w:szCs w:val="16"/>
              </w:rPr>
              <w:instrText>NUMPAGES</w:instrText>
            </w:r>
            <w:r w:rsidRPr="0050397A">
              <w:rPr>
                <w:bCs/>
                <w:sz w:val="16"/>
                <w:szCs w:val="16"/>
              </w:rPr>
              <w:fldChar w:fldCharType="separate"/>
            </w:r>
            <w:r w:rsidR="00EE1ADB">
              <w:rPr>
                <w:bCs/>
                <w:noProof/>
                <w:sz w:val="16"/>
                <w:szCs w:val="16"/>
              </w:rPr>
              <w:t>2</w:t>
            </w:r>
            <w:r w:rsidRPr="0050397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F5B1E2" w14:textId="77777777" w:rsidR="00997F65" w:rsidRPr="0050397A" w:rsidRDefault="00997F6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AABA7" w14:textId="77777777" w:rsidR="00090890" w:rsidRDefault="00090890">
      <w:r>
        <w:separator/>
      </w:r>
    </w:p>
  </w:footnote>
  <w:footnote w:type="continuationSeparator" w:id="0">
    <w:p w14:paraId="5DE5BE1F" w14:textId="77777777" w:rsidR="00090890" w:rsidRDefault="0009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68"/>
    <w:rsid w:val="00086267"/>
    <w:rsid w:val="00090890"/>
    <w:rsid w:val="0025470D"/>
    <w:rsid w:val="0050397A"/>
    <w:rsid w:val="00587FB3"/>
    <w:rsid w:val="00601A33"/>
    <w:rsid w:val="00670B68"/>
    <w:rsid w:val="006D12E1"/>
    <w:rsid w:val="00793E37"/>
    <w:rsid w:val="00935244"/>
    <w:rsid w:val="00997F65"/>
    <w:rsid w:val="00A60CB4"/>
    <w:rsid w:val="00AF73B5"/>
    <w:rsid w:val="00B33DDF"/>
    <w:rsid w:val="00C9536C"/>
    <w:rsid w:val="00DE519E"/>
    <w:rsid w:val="00E854B6"/>
    <w:rsid w:val="00EB2A78"/>
    <w:rsid w:val="00EE1ADB"/>
    <w:rsid w:val="00FA06FF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4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B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0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0">
    <w:name w:val="A0"/>
    <w:rsid w:val="0025470D"/>
    <w:rPr>
      <w:rFonts w:cs="Times"/>
      <w:color w:val="000000"/>
      <w:sz w:val="21"/>
      <w:szCs w:val="21"/>
    </w:rPr>
  </w:style>
  <w:style w:type="paragraph" w:customStyle="1" w:styleId="Pa1">
    <w:name w:val="Pa1"/>
    <w:basedOn w:val="a"/>
    <w:next w:val="a"/>
    <w:rsid w:val="0025470D"/>
    <w:pPr>
      <w:adjustRightInd w:val="0"/>
      <w:spacing w:line="241" w:lineRule="atLeast"/>
    </w:pPr>
    <w:rPr>
      <w:rFonts w:ascii="Times" w:hAnsi="Times"/>
      <w:sz w:val="24"/>
      <w:szCs w:val="24"/>
    </w:rPr>
  </w:style>
  <w:style w:type="character" w:customStyle="1" w:styleId="A10">
    <w:name w:val="A1"/>
    <w:rsid w:val="0025470D"/>
    <w:rPr>
      <w:rFonts w:cs="Times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2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B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70B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0">
    <w:name w:val="A0"/>
    <w:rsid w:val="0025470D"/>
    <w:rPr>
      <w:rFonts w:cs="Times"/>
      <w:color w:val="000000"/>
      <w:sz w:val="21"/>
      <w:szCs w:val="21"/>
    </w:rPr>
  </w:style>
  <w:style w:type="paragraph" w:customStyle="1" w:styleId="Pa1">
    <w:name w:val="Pa1"/>
    <w:basedOn w:val="a"/>
    <w:next w:val="a"/>
    <w:rsid w:val="0025470D"/>
    <w:pPr>
      <w:adjustRightInd w:val="0"/>
      <w:spacing w:line="241" w:lineRule="atLeast"/>
    </w:pPr>
    <w:rPr>
      <w:rFonts w:ascii="Times" w:hAnsi="Times"/>
      <w:sz w:val="24"/>
      <w:szCs w:val="24"/>
    </w:rPr>
  </w:style>
  <w:style w:type="character" w:customStyle="1" w:styleId="A10">
    <w:name w:val="A1"/>
    <w:rsid w:val="0025470D"/>
    <w:rPr>
      <w:rFonts w:cs="Times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2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470EFCB-FB90-47A6-BFB5-7BA28129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2020-12-02T06:08:00Z</cp:lastPrinted>
  <dcterms:created xsi:type="dcterms:W3CDTF">2020-12-02T06:08:00Z</dcterms:created>
  <dcterms:modified xsi:type="dcterms:W3CDTF">2020-12-02T06:08:00Z</dcterms:modified>
</cp:coreProperties>
</file>